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</w:rPr>
        <w:drawing>
          <wp:inline distB="114300" distT="114300" distL="114300" distR="114300">
            <wp:extent cx="5943600" cy="32131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13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(example)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Goals and Success Sheet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Goal: </w:t>
      </w:r>
      <w:r w:rsidDel="00000000" w:rsidR="00000000" w:rsidRPr="00000000">
        <w:rPr>
          <w:sz w:val="28"/>
          <w:szCs w:val="28"/>
          <w:rtl w:val="0"/>
        </w:rPr>
        <w:t xml:space="preserve">I will be able to walk up and down the stairs without pain, pick up my grand children to play, and build health. </w:t>
      </w:r>
    </w:p>
    <w:p w:rsidR="00000000" w:rsidDel="00000000" w:rsidP="00000000" w:rsidRDefault="00000000" w:rsidRPr="00000000" w14:paraId="00000006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Why: (get deep)- </w:t>
      </w:r>
      <w:r w:rsidDel="00000000" w:rsidR="00000000" w:rsidRPr="00000000">
        <w:rPr>
          <w:sz w:val="28"/>
          <w:szCs w:val="28"/>
          <w:rtl w:val="0"/>
        </w:rPr>
        <w:t xml:space="preserve">I want to be able to play with my kids, I also want to be able to play pickup basketball at a high level and keep up with the younger crowd that comes. </w:t>
      </w:r>
    </w:p>
    <w:p w:rsidR="00000000" w:rsidDel="00000000" w:rsidP="00000000" w:rsidRDefault="00000000" w:rsidRPr="00000000" w14:paraId="00000009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Readiness to change scale: </w:t>
      </w:r>
      <w:r w:rsidDel="00000000" w:rsidR="00000000" w:rsidRPr="00000000">
        <w:rPr>
          <w:sz w:val="28"/>
          <w:szCs w:val="28"/>
          <w:rtl w:val="0"/>
        </w:rPr>
        <w:t xml:space="preserve">8 of 10</w:t>
      </w:r>
    </w:p>
    <w:p w:rsidR="00000000" w:rsidDel="00000000" w:rsidP="00000000" w:rsidRDefault="00000000" w:rsidRPr="00000000" w14:paraId="0000000C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Budget: </w:t>
      </w:r>
      <w:r w:rsidDel="00000000" w:rsidR="00000000" w:rsidRPr="00000000">
        <w:rPr>
          <w:sz w:val="28"/>
          <w:szCs w:val="28"/>
          <w:rtl w:val="0"/>
        </w:rPr>
        <w:t xml:space="preserve">An extra $100/week for myself, I will also stop drinking during the week to add an additional $20/week to my budget for health. This allows me to invest $120/week or $480/month toward my wellness! </w:t>
      </w:r>
    </w:p>
    <w:p w:rsidR="00000000" w:rsidDel="00000000" w:rsidP="00000000" w:rsidRDefault="00000000" w:rsidRPr="00000000" w14:paraId="0000000F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